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9530EA">
        <w:rPr>
          <w:rFonts w:ascii="Times New Roman" w:hAnsi="Times New Roman"/>
          <w:b/>
          <w:sz w:val="24"/>
          <w:lang w:val="es-ES_tradnl"/>
        </w:rPr>
        <w:t>02/2020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9530E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Nos reiteramos en recordarle  </w:t>
      </w:r>
      <w:r w:rsidR="00AA1D1D">
        <w:rPr>
          <w:b/>
          <w:i/>
          <w:sz w:val="28"/>
          <w:u w:val="single"/>
        </w:rPr>
        <w:t xml:space="preserve"> la obligación de presentar* el Listado de dispensaciones “ Libro Recetario Oficial” cor</w:t>
      </w:r>
      <w:r w:rsidR="00536424">
        <w:rPr>
          <w:b/>
          <w:i/>
          <w:sz w:val="28"/>
          <w:u w:val="single"/>
        </w:rPr>
        <w:t>respondiente al 2</w:t>
      </w:r>
      <w:r w:rsidR="00573787">
        <w:rPr>
          <w:b/>
          <w:i/>
          <w:sz w:val="28"/>
          <w:u w:val="single"/>
        </w:rPr>
        <w:t>º Semestre* 2019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D2199F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573787">
        <w:rPr>
          <w:b/>
          <w:i/>
          <w:sz w:val="28"/>
          <w:u w:val="single"/>
        </w:rPr>
        <w:t xml:space="preserve"> los primeros días de ENERO 2020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530EA">
        <w:t xml:space="preserve">      Zamora,  22 de  Enero</w:t>
      </w:r>
      <w:r w:rsidR="00827CEA">
        <w:t xml:space="preserve"> </w:t>
      </w:r>
      <w:r w:rsidR="009530EA">
        <w:t>de 2020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9530EA" w:rsidRDefault="009530EA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30EA">
        <w:rPr>
          <w:rFonts w:ascii="Times New Roman" w:hAnsi="Times New Roman"/>
          <w:b/>
          <w:i/>
          <w:sz w:val="28"/>
          <w:szCs w:val="28"/>
          <w:u w:val="single"/>
        </w:rPr>
        <w:t>Le recordamos que puede ser enviado en formato PDF a la dirección cofzamora@redfarma.org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D2199F" w:rsidRDefault="00D2199F" w:rsidP="00D2199F">
      <w:pPr>
        <w:pStyle w:val="Prrafodelista"/>
        <w:numPr>
          <w:ilvl w:val="0"/>
          <w:numId w:val="40"/>
        </w:num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Cierre del mismo</w:t>
      </w:r>
      <w:r w:rsidR="00536424">
        <w:rPr>
          <w:rFonts w:ascii="Times New Roman" w:hAnsi="Times New Roman"/>
          <w:sz w:val="24"/>
        </w:rPr>
        <w:t xml:space="preserve"> se producirá con fecha 31 de Diciembre</w:t>
      </w:r>
      <w:r w:rsidR="00573787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>.</w:t>
      </w:r>
    </w:p>
    <w:sectPr w:rsidR="00A647CB" w:rsidRPr="00D2199F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9530EA">
      <w:rPr>
        <w:lang w:val="es-ES_tradnl"/>
      </w:rPr>
      <w:t>mora@redfarma.org. Ref. Circ. 02/2020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34488"/>
    <w:multiLevelType w:val="hybridMultilevel"/>
    <w:tmpl w:val="1C8C9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8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9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3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8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38"/>
  </w:num>
  <w:num w:numId="5">
    <w:abstractNumId w:val="2"/>
  </w:num>
  <w:num w:numId="6">
    <w:abstractNumId w:val="1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21"/>
  </w:num>
  <w:num w:numId="14">
    <w:abstractNumId w:val="20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37"/>
  </w:num>
  <w:num w:numId="22">
    <w:abstractNumId w:val="29"/>
  </w:num>
  <w:num w:numId="23">
    <w:abstractNumId w:val="6"/>
  </w:num>
  <w:num w:numId="24">
    <w:abstractNumId w:val="0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  <w:num w:numId="31">
    <w:abstractNumId w:val="36"/>
  </w:num>
  <w:num w:numId="32">
    <w:abstractNumId w:val="34"/>
  </w:num>
  <w:num w:numId="33">
    <w:abstractNumId w:val="5"/>
  </w:num>
  <w:num w:numId="34">
    <w:abstractNumId w:val="35"/>
  </w:num>
  <w:num w:numId="35">
    <w:abstractNumId w:val="31"/>
  </w:num>
  <w:num w:numId="36">
    <w:abstractNumId w:val="18"/>
  </w:num>
  <w:num w:numId="37">
    <w:abstractNumId w:val="15"/>
  </w:num>
  <w:num w:numId="38">
    <w:abstractNumId w:val="7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73004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267C1"/>
    <w:rsid w:val="004563AB"/>
    <w:rsid w:val="004B0DC0"/>
    <w:rsid w:val="004D138C"/>
    <w:rsid w:val="005067D1"/>
    <w:rsid w:val="00527BDC"/>
    <w:rsid w:val="00530A82"/>
    <w:rsid w:val="00536211"/>
    <w:rsid w:val="00536424"/>
    <w:rsid w:val="00537573"/>
    <w:rsid w:val="0055320F"/>
    <w:rsid w:val="00573787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E3FCC"/>
    <w:rsid w:val="006F50DF"/>
    <w:rsid w:val="00702ED5"/>
    <w:rsid w:val="0074335E"/>
    <w:rsid w:val="00744307"/>
    <w:rsid w:val="007454CE"/>
    <w:rsid w:val="007A6A81"/>
    <w:rsid w:val="007F482C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E42A4"/>
    <w:rsid w:val="00944F65"/>
    <w:rsid w:val="009530EA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CF3E8F"/>
    <w:rsid w:val="00D02770"/>
    <w:rsid w:val="00D2139F"/>
    <w:rsid w:val="00D2199F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03535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C462-71BE-4EAD-A4A8-78DA2F35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2020-01-22T09:06:00Z</cp:lastPrinted>
  <dcterms:created xsi:type="dcterms:W3CDTF">2020-01-22T09:04:00Z</dcterms:created>
  <dcterms:modified xsi:type="dcterms:W3CDTF">2020-01-22T09:06:00Z</dcterms:modified>
</cp:coreProperties>
</file>