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0139F0">
        <w:rPr>
          <w:rFonts w:ascii="Times New Roman" w:hAnsi="Times New Roman"/>
          <w:b/>
          <w:sz w:val="24"/>
          <w:lang w:val="es-ES_tradnl"/>
        </w:rPr>
        <w:t>Circular Nº  21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3865D2">
        <w:rPr>
          <w:b/>
        </w:rPr>
        <w:t xml:space="preserve">                     </w:t>
      </w:r>
      <w:r>
        <w:rPr>
          <w:b/>
        </w:rPr>
        <w:t>Asunto</w:t>
      </w:r>
      <w:r w:rsidR="00702ED5">
        <w:rPr>
          <w:b/>
        </w:rPr>
        <w:t>:</w:t>
      </w:r>
      <w:r w:rsidR="003865D2">
        <w:rPr>
          <w:b/>
        </w:rPr>
        <w:t xml:space="preserve"> Alerta </w:t>
      </w:r>
      <w:r w:rsidR="000139F0">
        <w:rPr>
          <w:b/>
        </w:rPr>
        <w:t>por Medicamentos Veterinarios Ilegales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28"/>
          <w:u w:val="single"/>
        </w:rPr>
      </w:pPr>
    </w:p>
    <w:p w:rsidR="000139F0" w:rsidRDefault="000139F0">
      <w:pPr>
        <w:pStyle w:val="Textoindependiente"/>
        <w:jc w:val="both"/>
        <w:rPr>
          <w:b/>
          <w:i/>
          <w:sz w:val="28"/>
          <w:u w:val="single"/>
        </w:rPr>
      </w:pPr>
    </w:p>
    <w:p w:rsidR="000139F0" w:rsidRDefault="000139F0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notificación de Acuerdo de iniciación del procedimiento de retirada del mercado, destrucción y prohibición de comercialización de Medicamentos Veterinarios</w:t>
      </w:r>
      <w:r w:rsidR="00B9250F">
        <w:rPr>
          <w:b/>
          <w:i/>
          <w:sz w:val="28"/>
          <w:u w:val="single"/>
        </w:rPr>
        <w:t xml:space="preserve"> No Autorizados y Adopción de Medidas Cautelares.</w:t>
      </w:r>
    </w:p>
    <w:p w:rsidR="00B9250F" w:rsidRDefault="00B9250F">
      <w:pPr>
        <w:pStyle w:val="Textoindependiente"/>
        <w:jc w:val="both"/>
        <w:rPr>
          <w:b/>
          <w:i/>
          <w:sz w:val="28"/>
          <w:u w:val="single"/>
        </w:rPr>
      </w:pPr>
    </w:p>
    <w:p w:rsidR="00B9250F" w:rsidRDefault="00B9250F">
      <w:pPr>
        <w:pStyle w:val="Textoindependiente"/>
        <w:jc w:val="both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t>Pax</w:t>
      </w:r>
      <w:proofErr w:type="spellEnd"/>
      <w:r>
        <w:rPr>
          <w:b/>
          <w:i/>
          <w:sz w:val="28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Pharma</w:t>
      </w:r>
      <w:proofErr w:type="spellEnd"/>
      <w:r>
        <w:rPr>
          <w:b/>
          <w:i/>
          <w:sz w:val="28"/>
          <w:u w:val="single"/>
        </w:rPr>
        <w:t xml:space="preserve"> S.L</w:t>
      </w:r>
    </w:p>
    <w:p w:rsidR="000139F0" w:rsidRDefault="000139F0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B9250F">
        <w:t>22 de  Octubre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F0" w:rsidRDefault="000139F0">
      <w:r>
        <w:separator/>
      </w:r>
    </w:p>
  </w:endnote>
  <w:endnote w:type="continuationSeparator" w:id="0">
    <w:p w:rsidR="000139F0" w:rsidRDefault="0001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F0" w:rsidRDefault="000139F0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11/2014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F0" w:rsidRDefault="000139F0">
      <w:r>
        <w:separator/>
      </w:r>
    </w:p>
  </w:footnote>
  <w:footnote w:type="continuationSeparator" w:id="0">
    <w:p w:rsidR="000139F0" w:rsidRDefault="00013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139F0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732E1"/>
    <w:rsid w:val="00883F8C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250F"/>
    <w:rsid w:val="00B945C1"/>
    <w:rsid w:val="00BA67F6"/>
    <w:rsid w:val="00C021C5"/>
    <w:rsid w:val="00C25640"/>
    <w:rsid w:val="00C52535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59BC-B784-4AAF-84A2-E836A6EA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2014-10-22T10:00:00Z</cp:lastPrinted>
  <dcterms:created xsi:type="dcterms:W3CDTF">2014-10-22T10:01:00Z</dcterms:created>
  <dcterms:modified xsi:type="dcterms:W3CDTF">2014-10-22T10:01:00Z</dcterms:modified>
</cp:coreProperties>
</file>