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287851">
        <w:rPr>
          <w:rFonts w:ascii="Times New Roman" w:hAnsi="Times New Roman"/>
          <w:b/>
          <w:sz w:val="24"/>
          <w:lang w:val="es-ES_tradnl"/>
        </w:rPr>
        <w:t>Circular Nº  20/2017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287851">
        <w:rPr>
          <w:b/>
        </w:rPr>
        <w:t xml:space="preserve"> Calendario Fiestas Locales 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4563AB" w:rsidRDefault="004563AB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Adjunto remito a V</w:t>
      </w:r>
      <w:r w:rsidR="00C41DB9">
        <w:rPr>
          <w:b/>
          <w:i/>
          <w:sz w:val="28"/>
          <w:u w:val="single"/>
        </w:rPr>
        <w:t xml:space="preserve">d. </w:t>
      </w:r>
      <w:r w:rsidR="0072094D">
        <w:rPr>
          <w:b/>
          <w:i/>
          <w:sz w:val="28"/>
          <w:u w:val="single"/>
        </w:rPr>
        <w:t xml:space="preserve">fotocopia </w:t>
      </w:r>
      <w:r w:rsidR="00951D99">
        <w:rPr>
          <w:b/>
          <w:i/>
          <w:sz w:val="28"/>
          <w:u w:val="single"/>
        </w:rPr>
        <w:t xml:space="preserve">del Calendario de </w:t>
      </w:r>
      <w:r w:rsidR="00287851">
        <w:rPr>
          <w:b/>
          <w:i/>
          <w:sz w:val="28"/>
          <w:u w:val="single"/>
        </w:rPr>
        <w:t>Fiestas Locales para el año 2018</w:t>
      </w:r>
      <w:r w:rsidR="00951D99">
        <w:rPr>
          <w:b/>
          <w:i/>
          <w:sz w:val="28"/>
          <w:u w:val="single"/>
        </w:rPr>
        <w:t>, publicado en el Boletín Oficial de l</w:t>
      </w:r>
      <w:r w:rsidR="00287851">
        <w:rPr>
          <w:b/>
          <w:i/>
          <w:sz w:val="28"/>
          <w:u w:val="single"/>
        </w:rPr>
        <w:t>a Provincia de Zamora con fecha11 de Diciembre de 2017.</w:t>
      </w:r>
    </w:p>
    <w:p w:rsidR="009A6A16" w:rsidRDefault="009A6A16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C41DB9" w:rsidRDefault="00C41DB9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886B8C" w:rsidRPr="0039541E" w:rsidRDefault="00886B8C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4563AB">
      <w:pPr>
        <w:pStyle w:val="Textoindependiente"/>
        <w:jc w:val="both"/>
      </w:pPr>
    </w:p>
    <w:p w:rsidR="004563AB" w:rsidRPr="00C41DB9" w:rsidRDefault="000262CA" w:rsidP="00C41DB9">
      <w:pPr>
        <w:pStyle w:val="Textoindependiente"/>
        <w:jc w:val="center"/>
        <w:rPr>
          <w:sz w:val="28"/>
          <w:szCs w:val="28"/>
        </w:rPr>
      </w:pPr>
      <w:r w:rsidRPr="00C41DB9">
        <w:rPr>
          <w:sz w:val="28"/>
          <w:szCs w:val="28"/>
        </w:rPr>
        <w:t>Lo que le comunico para su conocimiento.</w:t>
      </w:r>
    </w:p>
    <w:p w:rsidR="004563AB" w:rsidRPr="00C41DB9" w:rsidRDefault="004563AB" w:rsidP="00C41DB9">
      <w:pPr>
        <w:pStyle w:val="Textoindependiente"/>
        <w:jc w:val="center"/>
        <w:rPr>
          <w:sz w:val="28"/>
          <w:szCs w:val="28"/>
        </w:rPr>
      </w:pPr>
    </w:p>
    <w:p w:rsidR="004563AB" w:rsidRPr="00C41DB9" w:rsidRDefault="00287851" w:rsidP="00C41DB9">
      <w:pPr>
        <w:pStyle w:val="Ttulo5"/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Zamora,  11 de  Diciembre de 2017</w:t>
      </w:r>
    </w:p>
    <w:p w:rsidR="004563AB" w:rsidRPr="00C41DB9" w:rsidRDefault="004563AB" w:rsidP="00C41DB9">
      <w:pPr>
        <w:pStyle w:val="Encabezado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:rsidR="004563AB" w:rsidRPr="00C41DB9" w:rsidRDefault="000262CA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 w:rsidRPr="00C41DB9">
        <w:rPr>
          <w:rFonts w:ascii="Times New Roman" w:hAnsi="Times New Roman"/>
          <w:sz w:val="28"/>
          <w:szCs w:val="28"/>
        </w:rPr>
        <w:t>EL SECRETARIO</w:t>
      </w: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3A2A56" w:rsidRPr="00C41DB9" w:rsidRDefault="00951D99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Fdo. Nazario Palacios del Valle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4563AB">
      <w:pPr>
        <w:tabs>
          <w:tab w:val="left" w:pos="7088"/>
        </w:tabs>
        <w:ind w:right="49"/>
        <w:jc w:val="both"/>
      </w:pPr>
    </w:p>
    <w:sectPr w:rsidR="004563A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8C" w:rsidRDefault="00886B8C">
      <w:r>
        <w:separator/>
      </w:r>
    </w:p>
  </w:endnote>
  <w:endnote w:type="continuationSeparator" w:id="0">
    <w:p w:rsidR="00886B8C" w:rsidRDefault="0088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8C" w:rsidRDefault="00886B8C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9A6A16">
      <w:rPr>
        <w:lang w:val="es-ES_tradnl"/>
      </w:rPr>
      <w:t>mora@</w:t>
    </w:r>
    <w:r w:rsidR="00287851">
      <w:rPr>
        <w:lang w:val="es-ES_tradnl"/>
      </w:rPr>
      <w:t>redfarma.org. Ref. Circ. 20</w:t>
    </w:r>
    <w:r w:rsidR="0072094D">
      <w:rPr>
        <w:lang w:val="es-ES_tradnl"/>
      </w:rPr>
      <w:t>/2</w:t>
    </w:r>
    <w:r w:rsidR="00287851">
      <w:rPr>
        <w:lang w:val="es-ES_tradnl"/>
      </w:rPr>
      <w:t>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8C" w:rsidRDefault="00886B8C">
      <w:r>
        <w:separator/>
      </w:r>
    </w:p>
  </w:footnote>
  <w:footnote w:type="continuationSeparator" w:id="0">
    <w:p w:rsidR="00886B8C" w:rsidRDefault="0088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0A20"/>
    <w:rsid w:val="000262CA"/>
    <w:rsid w:val="000358ED"/>
    <w:rsid w:val="0012779C"/>
    <w:rsid w:val="001B4949"/>
    <w:rsid w:val="001F5F06"/>
    <w:rsid w:val="002235CC"/>
    <w:rsid w:val="00287851"/>
    <w:rsid w:val="003940FC"/>
    <w:rsid w:val="0039541E"/>
    <w:rsid w:val="003A2A56"/>
    <w:rsid w:val="00440BCC"/>
    <w:rsid w:val="004563AB"/>
    <w:rsid w:val="00527BDC"/>
    <w:rsid w:val="0055320F"/>
    <w:rsid w:val="00685A84"/>
    <w:rsid w:val="006B47FC"/>
    <w:rsid w:val="006C21FA"/>
    <w:rsid w:val="00702ED5"/>
    <w:rsid w:val="0072094D"/>
    <w:rsid w:val="00886B8C"/>
    <w:rsid w:val="008D1DBE"/>
    <w:rsid w:val="00951D99"/>
    <w:rsid w:val="00955421"/>
    <w:rsid w:val="009946DA"/>
    <w:rsid w:val="009A6A16"/>
    <w:rsid w:val="009F0489"/>
    <w:rsid w:val="00A07FAF"/>
    <w:rsid w:val="00B10347"/>
    <w:rsid w:val="00C41DB9"/>
    <w:rsid w:val="00D86F9D"/>
    <w:rsid w:val="00DC6EFF"/>
    <w:rsid w:val="00E34F24"/>
    <w:rsid w:val="00EA10A4"/>
    <w:rsid w:val="00F1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4146-43B0-4D1A-AE56-1DBE9DFD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2017-12-11T12:06:00Z</cp:lastPrinted>
  <dcterms:created xsi:type="dcterms:W3CDTF">2017-12-11T12:07:00Z</dcterms:created>
  <dcterms:modified xsi:type="dcterms:W3CDTF">2017-12-11T12:07:00Z</dcterms:modified>
</cp:coreProperties>
</file>