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714280">
        <w:rPr>
          <w:rFonts w:ascii="Times New Roman" w:hAnsi="Times New Roman"/>
          <w:b/>
          <w:sz w:val="24"/>
          <w:lang w:val="es-ES_tradnl"/>
        </w:rPr>
        <w:t>Circular Nº  04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714280">
        <w:rPr>
          <w:b/>
        </w:rPr>
        <w:t xml:space="preserve"> Real Decreto 96/2014, de 14 de Febrero sobre</w:t>
      </w:r>
    </w:p>
    <w:p w:rsidR="00714280" w:rsidRDefault="00714280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     Establecimiento MECES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714280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a Vd. fotocopia del Real Decreto 96/2004, de 14 de Febrero, por el que se modifican los Reales Decretos 1027/2011, de 15 de Julio, por el que se establece el Marco Español de Cualificaciones para la Educación Superior (MECES), y el 139/2007, de 29 de Octubre, por el que se establece la ordenación de las enseñanzas universitarias oficiales. Boletín Oficial del Estado nº 55 de 5 de Marzo de 2014.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714280">
        <w:t xml:space="preserve">      Zamora,  10 de  Marzo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714280">
      <w:rPr>
        <w:lang w:val="es-ES_tradnl"/>
      </w:rPr>
      <w:t xml:space="preserve"> 33. </w:t>
    </w:r>
    <w:proofErr w:type="spellStart"/>
    <w:r w:rsidR="00714280">
      <w:rPr>
        <w:lang w:val="es-ES_tradnl"/>
      </w:rPr>
      <w:t>Entplta</w:t>
    </w:r>
    <w:proofErr w:type="spellEnd"/>
    <w:r w:rsidR="00714280">
      <w:rPr>
        <w:lang w:val="es-ES_tradnl"/>
      </w:rPr>
      <w:t>.  Zamora 49015 – T</w:t>
    </w:r>
    <w:r>
      <w:rPr>
        <w:lang w:val="es-ES_tradnl"/>
      </w:rPr>
      <w:t>fno. 980 532417- 980 532228- Fax 980 534613. Correo Electrónico cofzamora@redfarma.org. Ref.</w:t>
    </w:r>
    <w:r w:rsidR="00714280">
      <w:rPr>
        <w:lang w:val="es-ES_tradnl"/>
      </w:rPr>
      <w:t xml:space="preserve"> </w:t>
    </w:r>
    <w:proofErr w:type="spellStart"/>
    <w:r w:rsidR="00714280">
      <w:rPr>
        <w:lang w:val="es-ES_tradnl"/>
      </w:rPr>
      <w:t>Circ</w:t>
    </w:r>
    <w:proofErr w:type="spellEnd"/>
    <w:r w:rsidR="00714280">
      <w:rPr>
        <w:lang w:val="es-ES_tradnl"/>
      </w:rPr>
      <w:t>. 04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B3371"/>
    <w:rsid w:val="005F0272"/>
    <w:rsid w:val="00634CA7"/>
    <w:rsid w:val="0067753C"/>
    <w:rsid w:val="00685A84"/>
    <w:rsid w:val="006907BB"/>
    <w:rsid w:val="006932AC"/>
    <w:rsid w:val="00702ED5"/>
    <w:rsid w:val="00714280"/>
    <w:rsid w:val="0074335E"/>
    <w:rsid w:val="008732E1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C3CFE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2014-03-10T11:29:00Z</cp:lastPrinted>
  <dcterms:created xsi:type="dcterms:W3CDTF">2014-03-10T11:29:00Z</dcterms:created>
  <dcterms:modified xsi:type="dcterms:W3CDTF">2014-03-10T11:29:00Z</dcterms:modified>
</cp:coreProperties>
</file>