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000000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000000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000000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>
        <w:rPr>
          <w:rFonts w:ascii="Times New Roman" w:hAnsi="Times New Roman"/>
          <w:b/>
          <w:sz w:val="24"/>
          <w:lang w:val="es-ES_tradnl"/>
        </w:rPr>
        <w:t>Circular Nº 02/2014</w:t>
      </w:r>
    </w:p>
    <w:p w:rsidR="00000000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Asunto: Cuotas CONGRAL  año 2014</w:t>
      </w:r>
    </w:p>
    <w:p w:rsidR="00000000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 xml:space="preserve">                      </w:t>
      </w:r>
    </w:p>
    <w:p w:rsidR="00000000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000000" w:rsidRDefault="002B5641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El Pleno del Consejo General de Colegios Oficiales de Farmacéuticos en su Asamblea celebrada el pasado 19 de Diciembre de 2013</w:t>
      </w:r>
      <w:r>
        <w:rPr>
          <w:b/>
          <w:i/>
          <w:sz w:val="28"/>
          <w:u w:val="single"/>
        </w:rPr>
        <w:t>, adoptó entre otros el siguiente acuerdo:</w:t>
      </w:r>
    </w:p>
    <w:p w:rsidR="00000000" w:rsidRDefault="002B5641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2B5641">
      <w:pPr>
        <w:pStyle w:val="Textoindependiente"/>
        <w:jc w:val="both"/>
        <w:rPr>
          <w:b/>
          <w:i/>
          <w:sz w:val="28"/>
          <w:u w:val="single"/>
        </w:rPr>
      </w:pPr>
    </w:p>
    <w:p w:rsidR="00000000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</w:t>
      </w:r>
      <w:r>
        <w:rPr>
          <w:b/>
          <w:i/>
          <w:sz w:val="28"/>
        </w:rPr>
        <w:t xml:space="preserve">               CUOTAS COLEGIADOS 2014</w:t>
      </w:r>
    </w:p>
    <w:p w:rsidR="00000000" w:rsidRDefault="002B5641">
      <w:pPr>
        <w:pStyle w:val="Textoindependiente"/>
        <w:jc w:val="both"/>
        <w:rPr>
          <w:b/>
          <w:i/>
          <w:sz w:val="28"/>
        </w:rPr>
      </w:pPr>
    </w:p>
    <w:p w:rsidR="00000000" w:rsidRDefault="002B5641">
      <w:pPr>
        <w:pStyle w:val="Textoindependiente"/>
        <w:jc w:val="both"/>
        <w:rPr>
          <w:b/>
          <w:i/>
          <w:sz w:val="28"/>
        </w:rPr>
      </w:pPr>
    </w:p>
    <w:p w:rsidR="00000000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General por Colegiado/mes. . . . . . . . . . . . . . . . 8.31 €</w:t>
      </w:r>
    </w:p>
    <w:p w:rsidR="00000000" w:rsidRDefault="002B5641">
      <w:pPr>
        <w:pStyle w:val="Textoindependiente"/>
        <w:jc w:val="both"/>
        <w:rPr>
          <w:b/>
          <w:i/>
          <w:sz w:val="28"/>
        </w:rPr>
      </w:pPr>
    </w:p>
    <w:p w:rsidR="00000000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Colegiado SIN EJERCICIO/PARADO. . . . . . 2.05 €</w:t>
      </w:r>
    </w:p>
    <w:p w:rsidR="00000000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(4</w:t>
      </w:r>
      <w:r>
        <w:rPr>
          <w:b/>
          <w:i/>
          <w:sz w:val="28"/>
        </w:rPr>
        <w:t xml:space="preserve"> AÑOS POSTGRADO con Justificante INEM)</w:t>
      </w:r>
    </w:p>
    <w:p w:rsidR="00000000" w:rsidRDefault="002B5641">
      <w:pPr>
        <w:pStyle w:val="Textoindependiente"/>
        <w:jc w:val="both"/>
        <w:rPr>
          <w:b/>
          <w:i/>
          <w:sz w:val="28"/>
        </w:rPr>
      </w:pPr>
    </w:p>
    <w:p w:rsidR="00000000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JUBILADOS.</w:t>
      </w:r>
      <w:r>
        <w:rPr>
          <w:b/>
          <w:i/>
          <w:sz w:val="28"/>
        </w:rPr>
        <w:t xml:space="preserve"> . . . . . . . . . . . .</w:t>
      </w:r>
      <w:r>
        <w:rPr>
          <w:b/>
          <w:i/>
          <w:sz w:val="28"/>
        </w:rPr>
        <w:t xml:space="preserve"> . . . . . . . . . . . . . 0.00 €</w:t>
      </w:r>
    </w:p>
    <w:p w:rsidR="00000000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(Colegiados 65-70 años SIN EJERCICIO)</w:t>
      </w:r>
    </w:p>
    <w:p w:rsidR="00000000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(Más</w:t>
      </w:r>
      <w:r>
        <w:rPr>
          <w:b/>
          <w:i/>
          <w:sz w:val="28"/>
        </w:rPr>
        <w:t xml:space="preserve"> de 70 años SIN EJERCICIO exentos de Cuota)</w:t>
      </w:r>
    </w:p>
    <w:p w:rsidR="00000000" w:rsidRDefault="002B5641">
      <w:pPr>
        <w:pStyle w:val="Textoindependiente"/>
        <w:jc w:val="both"/>
        <w:rPr>
          <w:b/>
          <w:i/>
          <w:sz w:val="28"/>
        </w:rPr>
      </w:pPr>
    </w:p>
    <w:p w:rsidR="00000000" w:rsidRDefault="002B5641">
      <w:pPr>
        <w:pStyle w:val="Textoindependiente"/>
        <w:jc w:val="both"/>
      </w:pPr>
    </w:p>
    <w:p w:rsidR="00000000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000000" w:rsidRDefault="002B5641">
      <w:pPr>
        <w:pStyle w:val="Textoindependiente"/>
        <w:jc w:val="center"/>
        <w:rPr>
          <w:b/>
          <w:sz w:val="28"/>
        </w:rPr>
      </w:pPr>
    </w:p>
    <w:p w:rsidR="00000000" w:rsidRDefault="002B5641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15 de Enero de 2014</w:t>
      </w:r>
    </w:p>
    <w:p w:rsidR="00000000" w:rsidRDefault="002B5641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000000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LA TESORERA</w:t>
      </w:r>
    </w:p>
    <w:p w:rsidR="00000000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000000" w:rsidRDefault="002B5641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000000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000000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>Fdo. Mª Yolanda Vara de la Iglesia</w:t>
      </w:r>
    </w:p>
    <w:p w:rsidR="00000000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000000" w:rsidRDefault="002B5641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</w:t>
      </w:r>
      <w:r>
        <w:rPr>
          <w:rFonts w:ascii="Times New Roman" w:hAnsi="Times New Roman"/>
          <w:sz w:val="24"/>
        </w:rPr>
        <w:t>s Cuotas serán efectivas a partir del día 1º de Enero de 2014</w:t>
      </w:r>
    </w:p>
    <w:sectPr w:rsidR="00000000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B5641">
      <w:r>
        <w:separator/>
      </w:r>
    </w:p>
  </w:endnote>
  <w:endnote w:type="continuationSeparator" w:id="1">
    <w:p w:rsidR="00000000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cofzamora@redfarma.org. Ref. Circ. 02/2014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B5641">
      <w:r>
        <w:separator/>
      </w:r>
    </w:p>
  </w:footnote>
  <w:footnote w:type="continuationSeparator" w:id="1">
    <w:p w:rsidR="00000000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2B5641"/>
    <w:rsid w:val="002B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pPr>
      <w:ind w:right="900"/>
    </w:pPr>
  </w:style>
  <w:style w:type="paragraph" w:styleId="Textoindependiente3">
    <w:name w:val="Body Text 3"/>
    <w:basedOn w:val="Normal"/>
    <w:semiHidden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</w:style>
  <w:style w:type="paragraph" w:styleId="Cierre">
    <w:name w:val="Closing"/>
    <w:basedOn w:val="Normal"/>
    <w:semiHidden/>
  </w:style>
  <w:style w:type="paragraph" w:styleId="Firma">
    <w:name w:val="Signature"/>
    <w:basedOn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2014-01-15T12:09:00Z</cp:lastPrinted>
  <dcterms:created xsi:type="dcterms:W3CDTF">2014-01-15T12:09:00Z</dcterms:created>
  <dcterms:modified xsi:type="dcterms:W3CDTF">2014-01-15T12:09:00Z</dcterms:modified>
</cp:coreProperties>
</file>